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88" w:rsidRDefault="002553FB" w:rsidP="00D43A88">
      <w:pPr>
        <w:rPr>
          <w:b/>
          <w:sz w:val="28"/>
          <w:szCs w:val="28"/>
        </w:rPr>
      </w:pPr>
      <w:r>
        <w:rPr>
          <w:b/>
          <w:sz w:val="28"/>
          <w:szCs w:val="28"/>
        </w:rPr>
        <w:t>Vrijwilligerslijst</w:t>
      </w:r>
      <w:r w:rsidR="0040760F">
        <w:rPr>
          <w:b/>
          <w:sz w:val="28"/>
          <w:szCs w:val="28"/>
        </w:rPr>
        <w:t xml:space="preserve"> activiteit: _________________________</w:t>
      </w:r>
      <w:r w:rsidR="00C6413F">
        <w:rPr>
          <w:b/>
          <w:sz w:val="28"/>
          <w:szCs w:val="28"/>
        </w:rPr>
        <w:t>___________________________________</w:t>
      </w:r>
      <w:r w:rsidR="0040760F">
        <w:rPr>
          <w:b/>
          <w:sz w:val="28"/>
          <w:szCs w:val="28"/>
        </w:rPr>
        <w:t xml:space="preserve"> op datum: ________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3118"/>
        <w:gridCol w:w="5352"/>
      </w:tblGrid>
      <w:tr w:rsidR="00C6413F" w:rsidTr="007134E3">
        <w:trPr>
          <w:trHeight w:val="454"/>
        </w:trPr>
        <w:tc>
          <w:tcPr>
            <w:tcW w:w="98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NR. </w:t>
            </w:r>
          </w:p>
        </w:tc>
        <w:tc>
          <w:tcPr>
            <w:tcW w:w="4536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VOORNAAM - NAAM</w:t>
            </w:r>
          </w:p>
        </w:tc>
        <w:tc>
          <w:tcPr>
            <w:tcW w:w="311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TELEFOONNUMMER </w:t>
            </w:r>
            <w:r>
              <w:rPr>
                <w:b/>
                <w:sz w:val="28"/>
                <w:szCs w:val="28"/>
              </w:rPr>
              <w:br/>
              <w:t>waarop je bereikbaar bent</w:t>
            </w:r>
          </w:p>
        </w:tc>
        <w:tc>
          <w:tcPr>
            <w:tcW w:w="5352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MAILADRES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  <w:t>waarop je bereikbaar bent</w:t>
            </w:r>
          </w:p>
        </w:tc>
      </w:tr>
      <w:tr w:rsidR="00C6413F" w:rsidTr="007134E3">
        <w:trPr>
          <w:trHeight w:val="454"/>
        </w:trPr>
        <w:tc>
          <w:tcPr>
            <w:tcW w:w="98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</w:tr>
      <w:tr w:rsidR="00C6413F" w:rsidTr="007134E3">
        <w:trPr>
          <w:trHeight w:val="454"/>
        </w:trPr>
        <w:tc>
          <w:tcPr>
            <w:tcW w:w="98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</w:tr>
      <w:tr w:rsidR="00C6413F" w:rsidTr="007134E3">
        <w:trPr>
          <w:trHeight w:val="454"/>
        </w:trPr>
        <w:tc>
          <w:tcPr>
            <w:tcW w:w="98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</w:tr>
      <w:tr w:rsidR="00C6413F" w:rsidTr="007134E3">
        <w:trPr>
          <w:trHeight w:val="454"/>
        </w:trPr>
        <w:tc>
          <w:tcPr>
            <w:tcW w:w="98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</w:tr>
      <w:tr w:rsidR="00C6413F" w:rsidTr="007134E3">
        <w:trPr>
          <w:trHeight w:val="454"/>
        </w:trPr>
        <w:tc>
          <w:tcPr>
            <w:tcW w:w="98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</w:tr>
      <w:tr w:rsidR="00C6413F" w:rsidTr="007134E3">
        <w:trPr>
          <w:trHeight w:val="454"/>
        </w:trPr>
        <w:tc>
          <w:tcPr>
            <w:tcW w:w="98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</w:tr>
      <w:tr w:rsidR="00C6413F" w:rsidTr="007134E3">
        <w:trPr>
          <w:trHeight w:val="454"/>
        </w:trPr>
        <w:tc>
          <w:tcPr>
            <w:tcW w:w="98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C6413F" w:rsidTr="007134E3">
        <w:trPr>
          <w:trHeight w:val="454"/>
        </w:trPr>
        <w:tc>
          <w:tcPr>
            <w:tcW w:w="98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</w:tr>
      <w:tr w:rsidR="00C6413F" w:rsidTr="007134E3">
        <w:trPr>
          <w:trHeight w:val="454"/>
        </w:trPr>
        <w:tc>
          <w:tcPr>
            <w:tcW w:w="98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</w:tr>
      <w:tr w:rsidR="00C6413F" w:rsidTr="007134E3">
        <w:trPr>
          <w:trHeight w:val="454"/>
        </w:trPr>
        <w:tc>
          <w:tcPr>
            <w:tcW w:w="98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</w:tr>
    </w:tbl>
    <w:p w:rsidR="00D43A88" w:rsidRDefault="00D43A88" w:rsidP="00D43A88">
      <w:pPr>
        <w:rPr>
          <w:b/>
          <w:sz w:val="28"/>
          <w:szCs w:val="28"/>
        </w:rPr>
      </w:pPr>
    </w:p>
    <w:p w:rsidR="00D43A88" w:rsidRDefault="00D43A88" w:rsidP="00D43A88">
      <w:pPr>
        <w:pStyle w:val="Default"/>
      </w:pPr>
    </w:p>
    <w:p w:rsidR="00D43A88" w:rsidRDefault="00D43A88" w:rsidP="00D43A88">
      <w:pPr>
        <w:pStyle w:val="Default"/>
        <w:rPr>
          <w:b/>
        </w:rPr>
      </w:pPr>
      <w:r w:rsidRPr="00D43A88">
        <w:rPr>
          <w:b/>
        </w:rPr>
        <w:t xml:space="preserve">Privacyverklaring </w:t>
      </w:r>
    </w:p>
    <w:p w:rsidR="00D43A88" w:rsidRPr="00D43A88" w:rsidRDefault="00D43A88" w:rsidP="00D43A88">
      <w:pPr>
        <w:pStyle w:val="Default"/>
        <w:rPr>
          <w:b/>
        </w:rPr>
      </w:pPr>
    </w:p>
    <w:p w:rsidR="00D43A88" w:rsidRPr="00D43A88" w:rsidRDefault="00D43A88" w:rsidP="00D43A88">
      <w:pPr>
        <w:rPr>
          <w:b/>
          <w:sz w:val="24"/>
          <w:szCs w:val="24"/>
        </w:rPr>
      </w:pPr>
      <w:r w:rsidRPr="00D43A88">
        <w:rPr>
          <w:sz w:val="24"/>
          <w:szCs w:val="24"/>
        </w:rPr>
        <w:t>Linx+ afdeling……………………………….………………….………………….………………….………………….…………</w:t>
      </w:r>
      <w:r w:rsidRPr="00D43A88">
        <w:rPr>
          <w:sz w:val="24"/>
          <w:szCs w:val="24"/>
        </w:rPr>
        <w:br/>
        <w:t xml:space="preserve">bewaart de gegevens die je op dit formulier invult gedurende één maand in het kader van contactopsporing in het geval van een besmetting met het COVID-19 virus van een deelnemer. Deze gegevens kunnen indien nodig doorgegeven worden aan </w:t>
      </w:r>
      <w:proofErr w:type="spellStart"/>
      <w:r w:rsidRPr="00D43A88">
        <w:rPr>
          <w:sz w:val="24"/>
          <w:szCs w:val="24"/>
        </w:rPr>
        <w:t>contactopspoorders</w:t>
      </w:r>
      <w:proofErr w:type="spellEnd"/>
      <w:r w:rsidRPr="00D43A88">
        <w:rPr>
          <w:sz w:val="24"/>
          <w:szCs w:val="24"/>
        </w:rPr>
        <w:t>. Ze worden voor geen enkel ander doel gebruikt. De gegevens worden veilig bewaard en na één maand worden deze gegevens vernietigd.</w:t>
      </w:r>
    </w:p>
    <w:sectPr w:rsidR="00D43A88" w:rsidRPr="00D43A88" w:rsidSect="00C6413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CA" w:rsidRDefault="00870ACA" w:rsidP="00870ACA">
      <w:pPr>
        <w:spacing w:after="0" w:line="240" w:lineRule="auto"/>
      </w:pPr>
      <w:r>
        <w:separator/>
      </w:r>
    </w:p>
  </w:endnote>
  <w:endnote w:type="continuationSeparator" w:id="0">
    <w:p w:rsidR="00870ACA" w:rsidRDefault="00870ACA" w:rsidP="0087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F2" w:rsidRDefault="00DE6FF2" w:rsidP="00DE6FF2">
    <w:pPr>
      <w:pStyle w:val="Staart2"/>
      <w:ind w:firstLine="851"/>
      <w:jc w:val="left"/>
      <w:rPr>
        <w:rFonts w:asciiTheme="minorHAnsi" w:hAnsiTheme="minorHAnsi" w:cstheme="minorHAnsi"/>
        <w:color w:val="auto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6403F65C" wp14:editId="070F241B">
          <wp:simplePos x="0" y="0"/>
          <wp:positionH relativeFrom="column">
            <wp:posOffset>5624830</wp:posOffset>
          </wp:positionH>
          <wp:positionV relativeFrom="paragraph">
            <wp:posOffset>-142875</wp:posOffset>
          </wp:positionV>
          <wp:extent cx="691200" cy="468000"/>
          <wp:effectExtent l="0" t="0" r="0" b="825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x+_logo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4014">
      <w:rPr>
        <w:rFonts w:asciiTheme="minorHAnsi" w:hAnsiTheme="minorHAnsi" w:cstheme="minorHAnsi"/>
        <w:iCs/>
        <w:color w:val="auto"/>
        <w:szCs w:val="16"/>
        <w:lang w:val="nl-NL"/>
      </w:rPr>
      <w:t xml:space="preserve">Linx+  vzw - </w:t>
    </w:r>
    <w:proofErr w:type="spellStart"/>
    <w:r w:rsidRPr="009B4014">
      <w:rPr>
        <w:rFonts w:asciiTheme="minorHAnsi" w:hAnsiTheme="minorHAnsi" w:cstheme="minorHAnsi"/>
        <w:color w:val="auto"/>
        <w:szCs w:val="16"/>
      </w:rPr>
      <w:t>Hoogstraat</w:t>
    </w:r>
    <w:proofErr w:type="spellEnd"/>
    <w:r w:rsidRPr="009B4014">
      <w:rPr>
        <w:rFonts w:asciiTheme="minorHAnsi" w:hAnsiTheme="minorHAnsi" w:cstheme="minorHAnsi"/>
        <w:color w:val="auto"/>
        <w:szCs w:val="16"/>
      </w:rPr>
      <w:t xml:space="preserve"> 42 - 1000 Brussel - Tel. 02 289 01 80 -</w:t>
    </w:r>
    <w:r>
      <w:rPr>
        <w:rFonts w:cstheme="minorHAnsi"/>
        <w:szCs w:val="16"/>
      </w:rPr>
      <w:t xml:space="preserve"> </w:t>
    </w:r>
    <w:hyperlink r:id="rId2" w:history="1">
      <w:r w:rsidRPr="00F805C9">
        <w:rPr>
          <w:rStyle w:val="Hyperlink"/>
          <w:rFonts w:cstheme="minorHAnsi"/>
          <w:szCs w:val="16"/>
        </w:rPr>
        <w:t>info@linxplus.be</w:t>
      </w:r>
    </w:hyperlink>
    <w:r>
      <w:rPr>
        <w:rFonts w:cstheme="minorHAnsi"/>
        <w:szCs w:val="16"/>
      </w:rPr>
      <w:t xml:space="preserve"> </w:t>
    </w:r>
    <w:r w:rsidRPr="009B4014">
      <w:rPr>
        <w:rFonts w:asciiTheme="minorHAnsi" w:hAnsiTheme="minorHAnsi" w:cstheme="minorHAnsi"/>
        <w:color w:val="auto"/>
        <w:szCs w:val="16"/>
      </w:rPr>
      <w:t xml:space="preserve">- </w:t>
    </w:r>
    <w:hyperlink r:id="rId3" w:history="1">
      <w:r w:rsidRPr="004102D5">
        <w:rPr>
          <w:rStyle w:val="Hyperlink"/>
          <w:rFonts w:asciiTheme="minorHAnsi" w:hAnsiTheme="minorHAnsi" w:cstheme="minorHAnsi"/>
          <w:szCs w:val="16"/>
        </w:rPr>
        <w:t>www.linxplus.be</w:t>
      </w:r>
    </w:hyperlink>
    <w:r>
      <w:rPr>
        <w:rFonts w:asciiTheme="minorHAnsi" w:hAnsiTheme="minorHAnsi" w:cstheme="minorHAnsi"/>
        <w:color w:val="auto"/>
        <w:szCs w:val="16"/>
      </w:rPr>
      <w:t xml:space="preserve"> </w:t>
    </w:r>
  </w:p>
  <w:p w:rsidR="00870ACA" w:rsidRPr="00DE6FF2" w:rsidRDefault="00DE6FF2" w:rsidP="00DE6FF2">
    <w:pPr>
      <w:pStyle w:val="Voettekst"/>
      <w:rPr>
        <w:sz w:val="16"/>
        <w:szCs w:val="16"/>
      </w:rPr>
    </w:pPr>
    <w:r w:rsidRPr="00DE6FF2">
      <w:rPr>
        <w:rFonts w:cstheme="minorHAnsi"/>
        <w:sz w:val="16"/>
        <w:szCs w:val="16"/>
      </w:rPr>
      <w:t xml:space="preserve">Coronarichtlijnen – </w:t>
    </w:r>
    <w:r>
      <w:rPr>
        <w:rFonts w:cstheme="minorHAnsi"/>
        <w:sz w:val="16"/>
        <w:szCs w:val="16"/>
      </w:rPr>
      <w:t>deelnemerslijst</w:t>
    </w:r>
    <w:r w:rsidRPr="00DE6FF2">
      <w:rPr>
        <w:rFonts w:cstheme="minorHAnsi"/>
        <w:sz w:val="16"/>
        <w:szCs w:val="16"/>
      </w:rPr>
      <w:t xml:space="preserve"> – 12 aug 2020</w:t>
    </w:r>
    <w:r w:rsidRPr="00DE6FF2">
      <w:rPr>
        <w:rFonts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CA" w:rsidRDefault="00870ACA" w:rsidP="00870ACA">
      <w:pPr>
        <w:spacing w:after="0" w:line="240" w:lineRule="auto"/>
      </w:pPr>
      <w:r>
        <w:separator/>
      </w:r>
    </w:p>
  </w:footnote>
  <w:footnote w:type="continuationSeparator" w:id="0">
    <w:p w:rsidR="00870ACA" w:rsidRDefault="00870ACA" w:rsidP="0087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ACA" w:rsidRDefault="00870ACA" w:rsidP="00870ACA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4C5B"/>
    <w:multiLevelType w:val="hybridMultilevel"/>
    <w:tmpl w:val="FFF893C2"/>
    <w:lvl w:ilvl="0" w:tplc="EC0878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912EF"/>
    <w:multiLevelType w:val="hybridMultilevel"/>
    <w:tmpl w:val="31DC1C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B48EF"/>
    <w:multiLevelType w:val="hybridMultilevel"/>
    <w:tmpl w:val="541053D2"/>
    <w:lvl w:ilvl="0" w:tplc="EC0878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63670"/>
    <w:multiLevelType w:val="hybridMultilevel"/>
    <w:tmpl w:val="2B2E1020"/>
    <w:lvl w:ilvl="0" w:tplc="EC0878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D57C7"/>
    <w:multiLevelType w:val="hybridMultilevel"/>
    <w:tmpl w:val="783AC96A"/>
    <w:lvl w:ilvl="0" w:tplc="EC0878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02782"/>
    <w:multiLevelType w:val="hybridMultilevel"/>
    <w:tmpl w:val="A002F75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B06A6"/>
    <w:multiLevelType w:val="hybridMultilevel"/>
    <w:tmpl w:val="7C36C9F0"/>
    <w:lvl w:ilvl="0" w:tplc="EC0878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E2"/>
    <w:rsid w:val="000D6573"/>
    <w:rsid w:val="000F3971"/>
    <w:rsid w:val="002553FB"/>
    <w:rsid w:val="002D1D67"/>
    <w:rsid w:val="003C56AD"/>
    <w:rsid w:val="0040760F"/>
    <w:rsid w:val="00410045"/>
    <w:rsid w:val="0041434B"/>
    <w:rsid w:val="00616070"/>
    <w:rsid w:val="006B1BF0"/>
    <w:rsid w:val="007134E3"/>
    <w:rsid w:val="0071380F"/>
    <w:rsid w:val="007578B2"/>
    <w:rsid w:val="00780C07"/>
    <w:rsid w:val="007C0C2C"/>
    <w:rsid w:val="00870ACA"/>
    <w:rsid w:val="00941103"/>
    <w:rsid w:val="009910DC"/>
    <w:rsid w:val="009D024C"/>
    <w:rsid w:val="009D34A1"/>
    <w:rsid w:val="00C6413F"/>
    <w:rsid w:val="00C64709"/>
    <w:rsid w:val="00D43A88"/>
    <w:rsid w:val="00DE6FF2"/>
    <w:rsid w:val="00E97333"/>
    <w:rsid w:val="00F55AE2"/>
    <w:rsid w:val="00F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C5085D"/>
  <w15:chartTrackingRefBased/>
  <w15:docId w15:val="{C0AF25F4-3E31-476C-A949-BD13E67F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733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10045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4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3A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7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0ACA"/>
  </w:style>
  <w:style w:type="paragraph" w:styleId="Voettekst">
    <w:name w:val="footer"/>
    <w:basedOn w:val="Standaard"/>
    <w:link w:val="VoettekstChar"/>
    <w:uiPriority w:val="99"/>
    <w:unhideWhenUsed/>
    <w:rsid w:val="0087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0ACA"/>
  </w:style>
  <w:style w:type="paragraph" w:customStyle="1" w:styleId="Staart2">
    <w:name w:val="Staart 2"/>
    <w:basedOn w:val="Standaard"/>
    <w:autoRedefine/>
    <w:rsid w:val="002D1D67"/>
    <w:pPr>
      <w:tabs>
        <w:tab w:val="left" w:pos="4366"/>
      </w:tabs>
      <w:spacing w:after="0" w:line="200" w:lineRule="exact"/>
      <w:ind w:left="-851" w:right="-113"/>
      <w:jc w:val="center"/>
    </w:pPr>
    <w:rPr>
      <w:rFonts w:ascii="Arial" w:eastAsia="Times New Roman" w:hAnsi="Arial" w:cs="Times New Roman"/>
      <w:color w:val="E32219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nxplus.be" TargetMode="External"/><Relationship Id="rId2" Type="http://schemas.openxmlformats.org/officeDocument/2006/relationships/hyperlink" Target="mailto:info@linxplu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ABVV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TEMMERMAN Sandra</dc:creator>
  <cp:keywords/>
  <dc:description/>
  <cp:lastModifiedBy>TEMMERMAN Sandra</cp:lastModifiedBy>
  <cp:revision>3</cp:revision>
  <dcterms:created xsi:type="dcterms:W3CDTF">2021-06-03T14:22:00Z</dcterms:created>
  <dcterms:modified xsi:type="dcterms:W3CDTF">2021-06-03T14:22:00Z</dcterms:modified>
</cp:coreProperties>
</file>